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4661F" w14:textId="77777777" w:rsidR="00755E95" w:rsidRPr="00D44510" w:rsidRDefault="00755E95" w:rsidP="00755E95">
      <w:pPr>
        <w:jc w:val="center"/>
        <w:rPr>
          <w:rFonts w:ascii="Open Sans" w:hAnsi="Open Sans" w:cs="Open Sans"/>
          <w:sz w:val="20"/>
          <w:szCs w:val="20"/>
          <w:lang w:val="sr-Latn-RS"/>
        </w:rPr>
      </w:pPr>
      <w:r w:rsidRPr="00D44510">
        <w:rPr>
          <w:rFonts w:ascii="Open Sans" w:hAnsi="Open Sans" w:cs="Open Sans"/>
          <w:noProof/>
          <w:sz w:val="20"/>
          <w:szCs w:val="20"/>
        </w:rPr>
        <w:drawing>
          <wp:inline distT="0" distB="0" distL="0" distR="0" wp14:anchorId="1D53BE12" wp14:editId="30AF6E44">
            <wp:extent cx="3254333" cy="922351"/>
            <wp:effectExtent l="0" t="0" r="0" b="0"/>
            <wp:docPr id="1283597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4333" cy="922351"/>
                    </a:xfrm>
                    <a:prstGeom prst="rect">
                      <a:avLst/>
                    </a:prstGeom>
                    <a:noFill/>
                    <a:ln>
                      <a:noFill/>
                    </a:ln>
                  </pic:spPr>
                </pic:pic>
              </a:graphicData>
            </a:graphic>
          </wp:inline>
        </w:drawing>
      </w:r>
    </w:p>
    <w:p w14:paraId="738EA526" w14:textId="77777777" w:rsidR="00755E95" w:rsidRPr="00D44510" w:rsidRDefault="00755E95" w:rsidP="00755E95">
      <w:pPr>
        <w:jc w:val="center"/>
        <w:rPr>
          <w:rFonts w:ascii="Open Sans" w:hAnsi="Open Sans" w:cs="Open Sans"/>
          <w:sz w:val="20"/>
          <w:szCs w:val="20"/>
          <w:lang w:val="sr-Latn-RS"/>
        </w:rPr>
      </w:pPr>
    </w:p>
    <w:p w14:paraId="4262A69B" w14:textId="77777777" w:rsidR="00755E95" w:rsidRPr="00D44510" w:rsidRDefault="00755E95" w:rsidP="00755E95">
      <w:pPr>
        <w:jc w:val="both"/>
        <w:rPr>
          <w:rFonts w:ascii="Open Sans" w:hAnsi="Open Sans" w:cs="Open Sans"/>
          <w:b/>
          <w:bCs/>
          <w:sz w:val="20"/>
          <w:szCs w:val="20"/>
          <w:lang w:val="sr-Latn-RS"/>
        </w:rPr>
      </w:pPr>
      <w:r w:rsidRPr="00D44510">
        <w:rPr>
          <w:rFonts w:ascii="Open Sans" w:hAnsi="Open Sans" w:cs="Open Sans"/>
          <w:sz w:val="18"/>
          <w:szCs w:val="18"/>
          <w:lang w:val="sr-Latn-RS"/>
        </w:rPr>
        <w:t xml:space="preserve">VERRAWEAR DOO BEOGRAD, Užička br. 56 11000 Beograd; MB 21931861 ; PIB 113829806 ; Tekući računi u AIK banka a.d. Beograd: 105-0508120012232-58 ;  105-0000003275603-96 ; e-pošta </w:t>
      </w:r>
      <w:hyperlink r:id="rId9" w:history="1">
        <w:r w:rsidRPr="00D44510">
          <w:rPr>
            <w:rStyle w:val="Hyperlink"/>
            <w:lang w:val="sr-Latn-RS"/>
          </w:rPr>
          <w:t>office@verrawear.com</w:t>
        </w:r>
      </w:hyperlink>
      <w:r w:rsidRPr="00D44510">
        <w:rPr>
          <w:lang w:val="sr-Latn-RS"/>
        </w:rPr>
        <w:t xml:space="preserve"> </w:t>
      </w:r>
      <w:r w:rsidRPr="00D44510">
        <w:rPr>
          <w:rFonts w:ascii="Open Sans" w:hAnsi="Open Sans" w:cs="Open Sans"/>
          <w:sz w:val="18"/>
          <w:szCs w:val="18"/>
          <w:lang w:val="sr-Latn-RS"/>
        </w:rPr>
        <w:t xml:space="preserve">Telefon:             </w:t>
      </w:r>
      <w:r w:rsidRPr="00D44510">
        <w:rPr>
          <w:rFonts w:ascii="Open Sans" w:hAnsi="Open Sans" w:cs="Open Sans"/>
          <w:b/>
          <w:bCs/>
          <w:sz w:val="20"/>
          <w:szCs w:val="20"/>
          <w:lang w:val="sr-Latn-RS"/>
        </w:rPr>
        <w:t xml:space="preserve">       </w:t>
      </w:r>
    </w:p>
    <w:p w14:paraId="57D706CA" w14:textId="77777777" w:rsidR="00995F16" w:rsidRDefault="00995F16" w:rsidP="00755E95">
      <w:pPr>
        <w:tabs>
          <w:tab w:val="left" w:pos="1356"/>
        </w:tabs>
        <w:ind w:left="2880"/>
        <w:rPr>
          <w:rFonts w:ascii="Open Sans" w:hAnsi="Open Sans" w:cs="Open Sans"/>
          <w:b/>
          <w:bCs/>
          <w:sz w:val="24"/>
          <w:szCs w:val="24"/>
          <w:lang w:val="sr-Latn-RS"/>
        </w:rPr>
      </w:pPr>
    </w:p>
    <w:p w14:paraId="5D9E4F44" w14:textId="0EC933DB" w:rsidR="00755E95" w:rsidRPr="00D44510" w:rsidRDefault="00755E95" w:rsidP="00755E95">
      <w:pPr>
        <w:tabs>
          <w:tab w:val="left" w:pos="1356"/>
        </w:tabs>
        <w:ind w:left="2880"/>
        <w:rPr>
          <w:rFonts w:ascii="Open Sans" w:hAnsi="Open Sans" w:cs="Open Sans"/>
          <w:b/>
          <w:bCs/>
          <w:sz w:val="24"/>
          <w:szCs w:val="24"/>
          <w:lang w:val="sr-Latn-RS"/>
        </w:rPr>
      </w:pPr>
      <w:r w:rsidRPr="00D44510">
        <w:rPr>
          <w:rFonts w:ascii="Open Sans" w:hAnsi="Open Sans" w:cs="Open Sans"/>
          <w:b/>
          <w:bCs/>
          <w:sz w:val="24"/>
          <w:szCs w:val="24"/>
          <w:lang w:val="sr-Latn-RS"/>
        </w:rPr>
        <w:t>OBRAZAC ZA REKLAMACIJU ROBE</w:t>
      </w:r>
    </w:p>
    <w:p w14:paraId="2B87BDF3" w14:textId="77777777" w:rsidR="00755E95" w:rsidRPr="00D44510" w:rsidRDefault="00755E95" w:rsidP="005B1548">
      <w:pPr>
        <w:tabs>
          <w:tab w:val="left" w:pos="1356"/>
        </w:tabs>
        <w:jc w:val="both"/>
        <w:rPr>
          <w:rFonts w:ascii="Open Sans" w:hAnsi="Open Sans" w:cs="Open Sans"/>
          <w:sz w:val="20"/>
          <w:szCs w:val="20"/>
          <w:lang w:val="sr-Latn-RS"/>
        </w:rPr>
      </w:pPr>
    </w:p>
    <w:p w14:paraId="2ABCAB94" w14:textId="41C13129" w:rsidR="005B1548" w:rsidRPr="00D44510" w:rsidRDefault="009F3112" w:rsidP="005B1548">
      <w:pPr>
        <w:tabs>
          <w:tab w:val="left" w:pos="1356"/>
        </w:tabs>
        <w:jc w:val="both"/>
        <w:rPr>
          <w:rFonts w:ascii="Open Sans" w:hAnsi="Open Sans" w:cs="Open Sans"/>
          <w:sz w:val="20"/>
          <w:szCs w:val="20"/>
          <w:lang w:val="sr-Latn-RS"/>
        </w:rPr>
      </w:pPr>
      <w:r w:rsidRPr="00D44510">
        <w:rPr>
          <w:rFonts w:ascii="Open Sans" w:hAnsi="Open Sans" w:cs="Open Sans"/>
          <w:sz w:val="20"/>
          <w:szCs w:val="20"/>
          <w:lang w:val="sr-Latn-RS"/>
        </w:rPr>
        <w:t>R</w:t>
      </w:r>
      <w:r w:rsidR="005B1548" w:rsidRPr="00D44510">
        <w:rPr>
          <w:rFonts w:ascii="Open Sans" w:hAnsi="Open Sans" w:cs="Open Sans"/>
          <w:sz w:val="20"/>
          <w:szCs w:val="20"/>
          <w:lang w:val="sr-Latn-RS"/>
        </w:rPr>
        <w:t>eklamacij</w:t>
      </w:r>
      <w:r w:rsidRPr="00D44510">
        <w:rPr>
          <w:rFonts w:ascii="Open Sans" w:hAnsi="Open Sans" w:cs="Open Sans"/>
          <w:sz w:val="20"/>
          <w:szCs w:val="20"/>
          <w:lang w:val="sr-Latn-RS"/>
        </w:rPr>
        <w:t>a</w:t>
      </w:r>
      <w:r w:rsidR="005B1548" w:rsidRPr="00D44510">
        <w:rPr>
          <w:rFonts w:ascii="Open Sans" w:hAnsi="Open Sans" w:cs="Open Sans"/>
          <w:sz w:val="20"/>
          <w:szCs w:val="20"/>
          <w:lang w:val="sr-Latn-RS"/>
        </w:rPr>
        <w:t xml:space="preserve"> broj   ___________</w:t>
      </w:r>
      <w:r w:rsidR="004451AF" w:rsidRPr="00D44510">
        <w:rPr>
          <w:rFonts w:ascii="Open Sans" w:hAnsi="Open Sans" w:cs="Open Sans"/>
          <w:sz w:val="20"/>
          <w:szCs w:val="20"/>
          <w:lang w:val="sr-Latn-RS"/>
        </w:rPr>
        <w:t xml:space="preserve"> (popunjava trgovac)</w:t>
      </w:r>
    </w:p>
    <w:tbl>
      <w:tblPr>
        <w:tblStyle w:val="TableGrid"/>
        <w:tblW w:w="0" w:type="auto"/>
        <w:tblLook w:val="04A0" w:firstRow="1" w:lastRow="0" w:firstColumn="1" w:lastColumn="0" w:noHBand="0" w:noVBand="1"/>
      </w:tblPr>
      <w:tblGrid>
        <w:gridCol w:w="1885"/>
        <w:gridCol w:w="4500"/>
        <w:gridCol w:w="4405"/>
      </w:tblGrid>
      <w:tr w:rsidR="005B1548" w:rsidRPr="00D44510" w14:paraId="0D0D7716" w14:textId="77777777" w:rsidTr="005B1548">
        <w:tc>
          <w:tcPr>
            <w:tcW w:w="1885" w:type="dxa"/>
            <w:vMerge w:val="restart"/>
          </w:tcPr>
          <w:p w14:paraId="79E79248" w14:textId="4159CC0E" w:rsidR="00EE3478" w:rsidRPr="00D44510" w:rsidRDefault="005B1548" w:rsidP="00EE3478">
            <w:pPr>
              <w:tabs>
                <w:tab w:val="left" w:pos="1356"/>
              </w:tabs>
              <w:jc w:val="both"/>
              <w:rPr>
                <w:rFonts w:ascii="Open Sans" w:hAnsi="Open Sans" w:cs="Open Sans"/>
                <w:sz w:val="20"/>
                <w:szCs w:val="20"/>
                <w:lang w:val="sr-Latn-RS"/>
              </w:rPr>
            </w:pPr>
            <w:r w:rsidRPr="00D44510">
              <w:rPr>
                <w:rFonts w:ascii="Open Sans" w:hAnsi="Open Sans" w:cs="Open Sans"/>
                <w:sz w:val="20"/>
                <w:szCs w:val="20"/>
                <w:lang w:val="sr-Latn-RS"/>
              </w:rPr>
              <w:t xml:space="preserve">   </w:t>
            </w:r>
          </w:p>
          <w:p w14:paraId="740F69A4" w14:textId="05C78DB1" w:rsidR="00EE3478" w:rsidRPr="00D44510" w:rsidRDefault="00EE3478" w:rsidP="00EE3478">
            <w:pPr>
              <w:tabs>
                <w:tab w:val="left" w:pos="1356"/>
              </w:tabs>
              <w:jc w:val="both"/>
              <w:rPr>
                <w:rFonts w:ascii="Open Sans" w:hAnsi="Open Sans" w:cs="Open Sans"/>
                <w:sz w:val="20"/>
                <w:szCs w:val="20"/>
                <w:lang w:val="sr-Latn-RS"/>
              </w:rPr>
            </w:pPr>
            <w:r w:rsidRPr="00D44510">
              <w:rPr>
                <w:rFonts w:ascii="Open Sans" w:hAnsi="Open Sans" w:cs="Open Sans"/>
                <w:sz w:val="20"/>
                <w:szCs w:val="20"/>
                <w:lang w:val="sr-Latn-RS"/>
              </w:rPr>
              <w:t xml:space="preserve">        PODACI</w:t>
            </w:r>
          </w:p>
          <w:p w14:paraId="70E354E3" w14:textId="7EBA4CA1" w:rsidR="00EE3478" w:rsidRPr="00D44510" w:rsidRDefault="00EE3478" w:rsidP="00EE3478">
            <w:pPr>
              <w:tabs>
                <w:tab w:val="left" w:pos="1356"/>
              </w:tabs>
              <w:jc w:val="both"/>
              <w:rPr>
                <w:rFonts w:ascii="Open Sans" w:hAnsi="Open Sans" w:cs="Open Sans"/>
                <w:sz w:val="20"/>
                <w:szCs w:val="20"/>
                <w:lang w:val="sr-Latn-RS"/>
              </w:rPr>
            </w:pPr>
            <w:r w:rsidRPr="00D44510">
              <w:rPr>
                <w:rFonts w:ascii="Open Sans" w:hAnsi="Open Sans" w:cs="Open Sans"/>
                <w:sz w:val="20"/>
                <w:szCs w:val="20"/>
                <w:lang w:val="sr-Latn-RS"/>
              </w:rPr>
              <w:t xml:space="preserve">        </w:t>
            </w:r>
            <w:r w:rsidR="004451AF" w:rsidRPr="00D44510">
              <w:rPr>
                <w:rFonts w:ascii="Open Sans" w:hAnsi="Open Sans" w:cs="Open Sans"/>
                <w:sz w:val="20"/>
                <w:szCs w:val="20"/>
                <w:lang w:val="sr-Latn-RS"/>
              </w:rPr>
              <w:t xml:space="preserve"> </w:t>
            </w:r>
            <w:r w:rsidRPr="00D44510">
              <w:rPr>
                <w:rFonts w:ascii="Open Sans" w:hAnsi="Open Sans" w:cs="Open Sans"/>
                <w:sz w:val="20"/>
                <w:szCs w:val="20"/>
                <w:lang w:val="sr-Latn-RS"/>
              </w:rPr>
              <w:t xml:space="preserve">   O</w:t>
            </w:r>
          </w:p>
          <w:p w14:paraId="27FE6833" w14:textId="2F78D6AC" w:rsidR="00EE3478" w:rsidRPr="00D44510" w:rsidRDefault="00EE3478" w:rsidP="00EE3478">
            <w:pPr>
              <w:tabs>
                <w:tab w:val="left" w:pos="1356"/>
              </w:tabs>
              <w:jc w:val="both"/>
              <w:rPr>
                <w:rFonts w:ascii="Open Sans" w:hAnsi="Open Sans" w:cs="Open Sans"/>
                <w:sz w:val="20"/>
                <w:szCs w:val="20"/>
                <w:lang w:val="sr-Latn-RS"/>
              </w:rPr>
            </w:pPr>
            <w:r w:rsidRPr="00D44510">
              <w:rPr>
                <w:rFonts w:ascii="Open Sans" w:hAnsi="Open Sans" w:cs="Open Sans"/>
                <w:sz w:val="20"/>
                <w:szCs w:val="20"/>
                <w:lang w:val="sr-Latn-RS"/>
              </w:rPr>
              <w:t xml:space="preserve">      TRGOVCU</w:t>
            </w:r>
          </w:p>
          <w:p w14:paraId="248F4348" w14:textId="742D54B4" w:rsidR="005B1548" w:rsidRPr="00D44510" w:rsidRDefault="005B1548" w:rsidP="005B1548">
            <w:pPr>
              <w:tabs>
                <w:tab w:val="left" w:pos="1356"/>
              </w:tabs>
              <w:jc w:val="both"/>
              <w:rPr>
                <w:rFonts w:ascii="Open Sans" w:hAnsi="Open Sans" w:cs="Open Sans"/>
                <w:sz w:val="20"/>
                <w:szCs w:val="20"/>
                <w:lang w:val="sr-Latn-RS"/>
              </w:rPr>
            </w:pPr>
          </w:p>
        </w:tc>
        <w:tc>
          <w:tcPr>
            <w:tcW w:w="4500" w:type="dxa"/>
          </w:tcPr>
          <w:p w14:paraId="2714EC9C" w14:textId="51D149C0" w:rsidR="005B1548" w:rsidRPr="00D44510" w:rsidRDefault="005B1548" w:rsidP="005B1548">
            <w:pPr>
              <w:tabs>
                <w:tab w:val="left" w:pos="1356"/>
              </w:tabs>
              <w:jc w:val="both"/>
              <w:rPr>
                <w:rFonts w:ascii="Open Sans" w:hAnsi="Open Sans" w:cs="Open Sans"/>
                <w:sz w:val="20"/>
                <w:szCs w:val="20"/>
                <w:lang w:val="sr-Latn-RS"/>
              </w:rPr>
            </w:pPr>
            <w:r w:rsidRPr="00D44510">
              <w:rPr>
                <w:rFonts w:ascii="Open Sans" w:hAnsi="Open Sans" w:cs="Open Sans"/>
                <w:sz w:val="20"/>
                <w:szCs w:val="20"/>
                <w:lang w:val="sr-Latn-RS"/>
              </w:rPr>
              <w:t>Naziv:</w:t>
            </w:r>
          </w:p>
        </w:tc>
        <w:tc>
          <w:tcPr>
            <w:tcW w:w="4405" w:type="dxa"/>
          </w:tcPr>
          <w:p w14:paraId="68C5F323" w14:textId="62CABC84" w:rsidR="005B1548" w:rsidRPr="00D44510" w:rsidRDefault="005B1548" w:rsidP="005B1548">
            <w:pPr>
              <w:tabs>
                <w:tab w:val="left" w:pos="1356"/>
              </w:tabs>
              <w:jc w:val="both"/>
              <w:rPr>
                <w:rFonts w:ascii="Open Sans" w:hAnsi="Open Sans" w:cs="Open Sans"/>
                <w:sz w:val="20"/>
                <w:szCs w:val="20"/>
                <w:lang w:val="sr-Latn-RS"/>
              </w:rPr>
            </w:pPr>
            <w:r w:rsidRPr="00D44510">
              <w:rPr>
                <w:rFonts w:ascii="Open Sans" w:hAnsi="Open Sans" w:cs="Open Sans"/>
                <w:sz w:val="20"/>
                <w:szCs w:val="20"/>
                <w:lang w:val="sr-Latn-RS"/>
              </w:rPr>
              <w:t>VERRAWEAR DOO BEOGRAD</w:t>
            </w:r>
          </w:p>
        </w:tc>
      </w:tr>
      <w:tr w:rsidR="005B1548" w:rsidRPr="00D44510" w14:paraId="53B99D7E" w14:textId="77777777" w:rsidTr="005B1548">
        <w:tc>
          <w:tcPr>
            <w:tcW w:w="1885" w:type="dxa"/>
            <w:vMerge/>
          </w:tcPr>
          <w:p w14:paraId="589E33A6" w14:textId="36B20AAE" w:rsidR="005B1548" w:rsidRPr="00D44510" w:rsidRDefault="005B1548" w:rsidP="005B1548">
            <w:pPr>
              <w:tabs>
                <w:tab w:val="left" w:pos="1356"/>
              </w:tabs>
              <w:jc w:val="both"/>
              <w:rPr>
                <w:rFonts w:ascii="Open Sans" w:hAnsi="Open Sans" w:cs="Open Sans"/>
                <w:sz w:val="20"/>
                <w:szCs w:val="20"/>
                <w:lang w:val="sr-Latn-RS"/>
              </w:rPr>
            </w:pPr>
          </w:p>
        </w:tc>
        <w:tc>
          <w:tcPr>
            <w:tcW w:w="4500" w:type="dxa"/>
          </w:tcPr>
          <w:p w14:paraId="48304B09" w14:textId="0B83E8EC" w:rsidR="005B1548" w:rsidRPr="00D44510" w:rsidRDefault="005B1548" w:rsidP="005B1548">
            <w:pPr>
              <w:tabs>
                <w:tab w:val="left" w:pos="1356"/>
              </w:tabs>
              <w:jc w:val="both"/>
              <w:rPr>
                <w:rFonts w:ascii="Open Sans" w:hAnsi="Open Sans" w:cs="Open Sans"/>
                <w:sz w:val="20"/>
                <w:szCs w:val="20"/>
                <w:lang w:val="sr-Latn-RS"/>
              </w:rPr>
            </w:pPr>
            <w:r w:rsidRPr="00D44510">
              <w:rPr>
                <w:rFonts w:ascii="Open Sans" w:hAnsi="Open Sans" w:cs="Open Sans"/>
                <w:sz w:val="20"/>
                <w:szCs w:val="20"/>
                <w:lang w:val="sr-Latn-RS"/>
              </w:rPr>
              <w:t>Adresa firme:</w:t>
            </w:r>
          </w:p>
        </w:tc>
        <w:tc>
          <w:tcPr>
            <w:tcW w:w="4405" w:type="dxa"/>
          </w:tcPr>
          <w:p w14:paraId="7FBB690A" w14:textId="21B5C317" w:rsidR="005B1548" w:rsidRPr="00D44510" w:rsidRDefault="005B1548" w:rsidP="005B1548">
            <w:pPr>
              <w:tabs>
                <w:tab w:val="left" w:pos="1356"/>
              </w:tabs>
              <w:jc w:val="both"/>
              <w:rPr>
                <w:rFonts w:ascii="Open Sans" w:hAnsi="Open Sans" w:cs="Open Sans"/>
                <w:sz w:val="20"/>
                <w:szCs w:val="20"/>
                <w:lang w:val="sr-Latn-RS"/>
              </w:rPr>
            </w:pPr>
            <w:r w:rsidRPr="00D44510">
              <w:rPr>
                <w:rFonts w:ascii="Open Sans" w:hAnsi="Open Sans" w:cs="Open Sans"/>
                <w:sz w:val="20"/>
                <w:szCs w:val="20"/>
                <w:lang w:val="sr-Latn-RS"/>
              </w:rPr>
              <w:t>Užička 56 11000 Beograd</w:t>
            </w:r>
          </w:p>
        </w:tc>
      </w:tr>
      <w:tr w:rsidR="005B1548" w:rsidRPr="00D44510" w14:paraId="3BAFD973" w14:textId="77777777" w:rsidTr="005B1548">
        <w:tc>
          <w:tcPr>
            <w:tcW w:w="1885" w:type="dxa"/>
            <w:vMerge/>
          </w:tcPr>
          <w:p w14:paraId="12DBC42A" w14:textId="699CF319" w:rsidR="005B1548" w:rsidRPr="00D44510" w:rsidRDefault="005B1548" w:rsidP="005B1548">
            <w:pPr>
              <w:tabs>
                <w:tab w:val="left" w:pos="1356"/>
              </w:tabs>
              <w:jc w:val="both"/>
              <w:rPr>
                <w:rFonts w:ascii="Open Sans" w:hAnsi="Open Sans" w:cs="Open Sans"/>
                <w:sz w:val="20"/>
                <w:szCs w:val="20"/>
                <w:lang w:val="sr-Latn-RS"/>
              </w:rPr>
            </w:pPr>
          </w:p>
        </w:tc>
        <w:tc>
          <w:tcPr>
            <w:tcW w:w="4500" w:type="dxa"/>
          </w:tcPr>
          <w:p w14:paraId="14014D7C" w14:textId="76E9FEEE" w:rsidR="005B1548" w:rsidRPr="00D44510" w:rsidRDefault="005B1548" w:rsidP="005B1548">
            <w:pPr>
              <w:tabs>
                <w:tab w:val="left" w:pos="1356"/>
              </w:tabs>
              <w:jc w:val="both"/>
              <w:rPr>
                <w:rFonts w:ascii="Open Sans" w:hAnsi="Open Sans" w:cs="Open Sans"/>
                <w:sz w:val="20"/>
                <w:szCs w:val="20"/>
                <w:lang w:val="sr-Latn-RS"/>
              </w:rPr>
            </w:pPr>
            <w:r w:rsidRPr="00D44510">
              <w:rPr>
                <w:rFonts w:ascii="Open Sans" w:hAnsi="Open Sans" w:cs="Open Sans"/>
                <w:sz w:val="20"/>
                <w:szCs w:val="20"/>
                <w:lang w:val="sr-Latn-RS"/>
              </w:rPr>
              <w:t>Adresa za povrat poručenih artikala:</w:t>
            </w:r>
          </w:p>
        </w:tc>
        <w:tc>
          <w:tcPr>
            <w:tcW w:w="4405" w:type="dxa"/>
          </w:tcPr>
          <w:p w14:paraId="110659CD" w14:textId="0FF98B45" w:rsidR="005B1548" w:rsidRPr="00D44510" w:rsidRDefault="00755E95" w:rsidP="005B1548">
            <w:pPr>
              <w:tabs>
                <w:tab w:val="left" w:pos="1356"/>
              </w:tabs>
              <w:jc w:val="both"/>
              <w:rPr>
                <w:rFonts w:ascii="Open Sans" w:hAnsi="Open Sans" w:cs="Open Sans"/>
                <w:sz w:val="20"/>
                <w:szCs w:val="20"/>
                <w:lang w:val="sr-Latn-RS"/>
              </w:rPr>
            </w:pPr>
            <w:r w:rsidRPr="00D44510">
              <w:rPr>
                <w:rFonts w:ascii="Open Sans" w:hAnsi="Open Sans" w:cs="Open Sans"/>
                <w:sz w:val="20"/>
                <w:szCs w:val="20"/>
                <w:lang w:val="sr-Latn-RS"/>
              </w:rPr>
              <w:t>SLANJE PAKETA, ul. Dositejeva br.45, 22310 Šimanovci</w:t>
            </w:r>
          </w:p>
        </w:tc>
      </w:tr>
      <w:tr w:rsidR="005B1548" w:rsidRPr="00D44510" w14:paraId="68C5B3BE" w14:textId="77777777" w:rsidTr="005B1548">
        <w:tc>
          <w:tcPr>
            <w:tcW w:w="1885" w:type="dxa"/>
            <w:vMerge/>
          </w:tcPr>
          <w:p w14:paraId="6435F1A8" w14:textId="6819F77E" w:rsidR="005B1548" w:rsidRPr="00D44510" w:rsidRDefault="005B1548" w:rsidP="005B1548">
            <w:pPr>
              <w:tabs>
                <w:tab w:val="left" w:pos="1356"/>
              </w:tabs>
              <w:jc w:val="both"/>
              <w:rPr>
                <w:rFonts w:ascii="Open Sans" w:hAnsi="Open Sans" w:cs="Open Sans"/>
                <w:sz w:val="20"/>
                <w:szCs w:val="20"/>
                <w:lang w:val="sr-Latn-RS"/>
              </w:rPr>
            </w:pPr>
          </w:p>
        </w:tc>
        <w:tc>
          <w:tcPr>
            <w:tcW w:w="4500" w:type="dxa"/>
          </w:tcPr>
          <w:p w14:paraId="0484B4EB" w14:textId="65A10C53" w:rsidR="005B1548" w:rsidRPr="00D44510" w:rsidRDefault="005B1548" w:rsidP="005B1548">
            <w:pPr>
              <w:tabs>
                <w:tab w:val="left" w:pos="1356"/>
              </w:tabs>
              <w:jc w:val="both"/>
              <w:rPr>
                <w:rFonts w:ascii="Open Sans" w:hAnsi="Open Sans" w:cs="Open Sans"/>
                <w:sz w:val="20"/>
                <w:szCs w:val="20"/>
                <w:lang w:val="sr-Latn-RS"/>
              </w:rPr>
            </w:pPr>
            <w:r w:rsidRPr="00D44510">
              <w:rPr>
                <w:rFonts w:ascii="Open Sans" w:hAnsi="Open Sans" w:cs="Open Sans"/>
                <w:sz w:val="20"/>
                <w:szCs w:val="20"/>
                <w:lang w:val="sr-Latn-RS"/>
              </w:rPr>
              <w:t>Broj telefona/faksa:</w:t>
            </w:r>
          </w:p>
        </w:tc>
        <w:tc>
          <w:tcPr>
            <w:tcW w:w="4405" w:type="dxa"/>
          </w:tcPr>
          <w:p w14:paraId="721D4AA6" w14:textId="77777777" w:rsidR="005B1548" w:rsidRPr="00D44510" w:rsidRDefault="005B1548" w:rsidP="005B1548">
            <w:pPr>
              <w:tabs>
                <w:tab w:val="left" w:pos="1356"/>
              </w:tabs>
              <w:jc w:val="both"/>
              <w:rPr>
                <w:rFonts w:ascii="Open Sans" w:hAnsi="Open Sans" w:cs="Open Sans"/>
                <w:sz w:val="20"/>
                <w:szCs w:val="20"/>
                <w:lang w:val="sr-Latn-RS"/>
              </w:rPr>
            </w:pPr>
          </w:p>
        </w:tc>
      </w:tr>
      <w:tr w:rsidR="005B1548" w:rsidRPr="00D44510" w14:paraId="691D4D8B" w14:textId="77777777" w:rsidTr="005B1548">
        <w:tc>
          <w:tcPr>
            <w:tcW w:w="1885" w:type="dxa"/>
            <w:vMerge/>
          </w:tcPr>
          <w:p w14:paraId="038D8088" w14:textId="77777777" w:rsidR="005B1548" w:rsidRPr="00D44510" w:rsidRDefault="005B1548" w:rsidP="005B1548">
            <w:pPr>
              <w:tabs>
                <w:tab w:val="left" w:pos="1356"/>
              </w:tabs>
              <w:jc w:val="both"/>
              <w:rPr>
                <w:rFonts w:ascii="Open Sans" w:hAnsi="Open Sans" w:cs="Open Sans"/>
                <w:sz w:val="20"/>
                <w:szCs w:val="20"/>
                <w:lang w:val="sr-Latn-RS"/>
              </w:rPr>
            </w:pPr>
          </w:p>
        </w:tc>
        <w:tc>
          <w:tcPr>
            <w:tcW w:w="4500" w:type="dxa"/>
          </w:tcPr>
          <w:p w14:paraId="66888239" w14:textId="021070A9" w:rsidR="005B1548" w:rsidRPr="00D44510" w:rsidRDefault="005B1548" w:rsidP="005B1548">
            <w:pPr>
              <w:tabs>
                <w:tab w:val="left" w:pos="1356"/>
              </w:tabs>
              <w:jc w:val="both"/>
              <w:rPr>
                <w:rFonts w:ascii="Open Sans" w:hAnsi="Open Sans" w:cs="Open Sans"/>
                <w:sz w:val="20"/>
                <w:szCs w:val="20"/>
                <w:lang w:val="sr-Latn-RS"/>
              </w:rPr>
            </w:pPr>
            <w:r w:rsidRPr="00D44510">
              <w:rPr>
                <w:rFonts w:ascii="Open Sans" w:hAnsi="Open Sans" w:cs="Open Sans"/>
                <w:sz w:val="20"/>
                <w:szCs w:val="20"/>
                <w:lang w:val="sr-Latn-RS"/>
              </w:rPr>
              <w:t>Elektronska pošta:</w:t>
            </w:r>
          </w:p>
        </w:tc>
        <w:tc>
          <w:tcPr>
            <w:tcW w:w="4405" w:type="dxa"/>
          </w:tcPr>
          <w:p w14:paraId="1DF8B3FA" w14:textId="7E60F356" w:rsidR="005B1548" w:rsidRPr="00D44510" w:rsidRDefault="0032602E" w:rsidP="005B1548">
            <w:pPr>
              <w:rPr>
                <w:rFonts w:ascii="Open Sans" w:hAnsi="Open Sans" w:cs="Open Sans"/>
                <w:sz w:val="20"/>
                <w:szCs w:val="20"/>
                <w:lang w:val="sr-Latn-RS"/>
              </w:rPr>
            </w:pPr>
            <w:r w:rsidRPr="00D44510">
              <w:rPr>
                <w:rStyle w:val="Hyperlink"/>
                <w:rFonts w:ascii="Open Sans" w:hAnsi="Open Sans" w:cs="Open Sans"/>
                <w:sz w:val="20"/>
                <w:szCs w:val="20"/>
                <w:lang w:val="sr-Latn-RS"/>
              </w:rPr>
              <w:t xml:space="preserve">office@verrawear.com  </w:t>
            </w:r>
          </w:p>
        </w:tc>
      </w:tr>
    </w:tbl>
    <w:p w14:paraId="292D12D7" w14:textId="77777777" w:rsidR="005B1548" w:rsidRPr="00D44510" w:rsidRDefault="005B1548" w:rsidP="005B1548">
      <w:pPr>
        <w:rPr>
          <w:rFonts w:ascii="Open Sans" w:hAnsi="Open Sans" w:cs="Open Sans"/>
          <w:sz w:val="20"/>
          <w:szCs w:val="20"/>
          <w:lang w:val="sr-Latn-RS"/>
        </w:rPr>
      </w:pPr>
    </w:p>
    <w:tbl>
      <w:tblPr>
        <w:tblStyle w:val="TableGrid"/>
        <w:tblW w:w="0" w:type="auto"/>
        <w:tblLook w:val="04A0" w:firstRow="1" w:lastRow="0" w:firstColumn="1" w:lastColumn="0" w:noHBand="0" w:noVBand="1"/>
      </w:tblPr>
      <w:tblGrid>
        <w:gridCol w:w="1885"/>
        <w:gridCol w:w="4500"/>
        <w:gridCol w:w="4405"/>
      </w:tblGrid>
      <w:tr w:rsidR="005B1548" w:rsidRPr="00D44510" w14:paraId="11F3F557" w14:textId="77777777" w:rsidTr="005B1548">
        <w:tc>
          <w:tcPr>
            <w:tcW w:w="1885" w:type="dxa"/>
            <w:vMerge w:val="restart"/>
          </w:tcPr>
          <w:p w14:paraId="2A5E0E95" w14:textId="77777777" w:rsidR="005B1548" w:rsidRPr="00D44510" w:rsidRDefault="005B1548" w:rsidP="005B1548">
            <w:pPr>
              <w:tabs>
                <w:tab w:val="left" w:pos="1356"/>
              </w:tabs>
              <w:rPr>
                <w:rFonts w:ascii="Open Sans" w:hAnsi="Open Sans" w:cs="Open Sans"/>
                <w:b/>
                <w:bCs/>
                <w:sz w:val="20"/>
                <w:szCs w:val="20"/>
                <w:lang w:val="sr-Latn-RS"/>
              </w:rPr>
            </w:pPr>
          </w:p>
          <w:p w14:paraId="55E1D23F" w14:textId="77777777" w:rsidR="005B1548" w:rsidRPr="00D44510" w:rsidRDefault="005B1548" w:rsidP="005B1548">
            <w:pPr>
              <w:tabs>
                <w:tab w:val="left" w:pos="1356"/>
              </w:tabs>
              <w:rPr>
                <w:rFonts w:ascii="Open Sans" w:hAnsi="Open Sans" w:cs="Open Sans"/>
                <w:b/>
                <w:bCs/>
                <w:sz w:val="20"/>
                <w:szCs w:val="20"/>
                <w:lang w:val="sr-Latn-RS"/>
              </w:rPr>
            </w:pPr>
          </w:p>
          <w:p w14:paraId="2A2AD4D5" w14:textId="592FF88B" w:rsidR="005B1548" w:rsidRPr="00D44510" w:rsidRDefault="007D3026" w:rsidP="005B1548">
            <w:pPr>
              <w:tabs>
                <w:tab w:val="left" w:pos="1356"/>
              </w:tabs>
              <w:rPr>
                <w:rFonts w:ascii="Open Sans" w:hAnsi="Open Sans" w:cs="Open Sans"/>
                <w:sz w:val="20"/>
                <w:szCs w:val="20"/>
                <w:lang w:val="sr-Latn-RS"/>
              </w:rPr>
            </w:pPr>
            <w:r w:rsidRPr="00D44510">
              <w:rPr>
                <w:rFonts w:ascii="Open Sans" w:hAnsi="Open Sans" w:cs="Open Sans"/>
                <w:sz w:val="20"/>
                <w:szCs w:val="20"/>
                <w:lang w:val="sr-Latn-RS"/>
              </w:rPr>
              <w:t xml:space="preserve">    POPUNJAVA </w:t>
            </w:r>
          </w:p>
          <w:p w14:paraId="0203C5D4" w14:textId="77777777" w:rsidR="007D3026" w:rsidRPr="00D44510" w:rsidRDefault="007D3026" w:rsidP="005B1548">
            <w:pPr>
              <w:tabs>
                <w:tab w:val="left" w:pos="1356"/>
              </w:tabs>
              <w:rPr>
                <w:rFonts w:ascii="Open Sans" w:hAnsi="Open Sans" w:cs="Open Sans"/>
                <w:sz w:val="20"/>
                <w:szCs w:val="20"/>
                <w:lang w:val="sr-Latn-RS"/>
              </w:rPr>
            </w:pPr>
          </w:p>
          <w:p w14:paraId="36A2AD23" w14:textId="6CD9D761" w:rsidR="007D3026" w:rsidRPr="00D44510" w:rsidRDefault="007D3026" w:rsidP="005B1548">
            <w:pPr>
              <w:tabs>
                <w:tab w:val="left" w:pos="1356"/>
              </w:tabs>
              <w:rPr>
                <w:rFonts w:ascii="Open Sans" w:hAnsi="Open Sans" w:cs="Open Sans"/>
                <w:sz w:val="20"/>
                <w:szCs w:val="20"/>
                <w:lang w:val="sr-Latn-RS"/>
              </w:rPr>
            </w:pPr>
            <w:r w:rsidRPr="00D44510">
              <w:rPr>
                <w:rFonts w:ascii="Open Sans" w:hAnsi="Open Sans" w:cs="Open Sans"/>
                <w:sz w:val="20"/>
                <w:szCs w:val="20"/>
                <w:lang w:val="sr-Latn-RS"/>
              </w:rPr>
              <w:t xml:space="preserve">    </w:t>
            </w:r>
            <w:r w:rsidR="00E068D8" w:rsidRPr="00D44510">
              <w:rPr>
                <w:rFonts w:ascii="Open Sans" w:hAnsi="Open Sans" w:cs="Open Sans"/>
                <w:sz w:val="20"/>
                <w:szCs w:val="20"/>
                <w:lang w:val="sr-Latn-RS"/>
              </w:rPr>
              <w:t>POTROŠAČ</w:t>
            </w:r>
          </w:p>
        </w:tc>
        <w:tc>
          <w:tcPr>
            <w:tcW w:w="4500" w:type="dxa"/>
          </w:tcPr>
          <w:p w14:paraId="19D8D8E8" w14:textId="40A912F5" w:rsidR="005B1548" w:rsidRPr="00D44510" w:rsidRDefault="007D3026" w:rsidP="005B1548">
            <w:pPr>
              <w:tabs>
                <w:tab w:val="left" w:pos="1356"/>
              </w:tabs>
              <w:rPr>
                <w:rFonts w:ascii="Open Sans" w:hAnsi="Open Sans" w:cs="Open Sans"/>
                <w:sz w:val="20"/>
                <w:szCs w:val="20"/>
                <w:lang w:val="sr-Latn-RS"/>
              </w:rPr>
            </w:pPr>
            <w:r w:rsidRPr="00D44510">
              <w:rPr>
                <w:rFonts w:ascii="Open Sans" w:hAnsi="Open Sans" w:cs="Open Sans"/>
                <w:sz w:val="20"/>
                <w:szCs w:val="20"/>
                <w:lang w:val="sr-Latn-RS"/>
              </w:rPr>
              <w:t>Ime i prezime:</w:t>
            </w:r>
          </w:p>
        </w:tc>
        <w:tc>
          <w:tcPr>
            <w:tcW w:w="4405" w:type="dxa"/>
          </w:tcPr>
          <w:p w14:paraId="2F05F0CF" w14:textId="77777777" w:rsidR="005B1548" w:rsidRPr="00D44510" w:rsidRDefault="005B1548" w:rsidP="005B1548">
            <w:pPr>
              <w:tabs>
                <w:tab w:val="left" w:pos="1356"/>
              </w:tabs>
              <w:rPr>
                <w:rFonts w:ascii="Open Sans" w:hAnsi="Open Sans" w:cs="Open Sans"/>
                <w:b/>
                <w:bCs/>
                <w:sz w:val="20"/>
                <w:szCs w:val="20"/>
                <w:lang w:val="sr-Latn-RS"/>
              </w:rPr>
            </w:pPr>
          </w:p>
        </w:tc>
      </w:tr>
      <w:tr w:rsidR="005B1548" w:rsidRPr="00D44510" w14:paraId="6F610C4B" w14:textId="77777777" w:rsidTr="005B1548">
        <w:tc>
          <w:tcPr>
            <w:tcW w:w="1885" w:type="dxa"/>
            <w:vMerge/>
          </w:tcPr>
          <w:p w14:paraId="5717D0AA" w14:textId="77777777" w:rsidR="005B1548" w:rsidRPr="00D44510" w:rsidRDefault="005B1548" w:rsidP="005B1548">
            <w:pPr>
              <w:tabs>
                <w:tab w:val="left" w:pos="1356"/>
              </w:tabs>
              <w:rPr>
                <w:rFonts w:ascii="Open Sans" w:hAnsi="Open Sans" w:cs="Open Sans"/>
                <w:b/>
                <w:bCs/>
                <w:sz w:val="20"/>
                <w:szCs w:val="20"/>
                <w:lang w:val="sr-Latn-RS"/>
              </w:rPr>
            </w:pPr>
          </w:p>
        </w:tc>
        <w:tc>
          <w:tcPr>
            <w:tcW w:w="4500" w:type="dxa"/>
          </w:tcPr>
          <w:p w14:paraId="47ACDD3A" w14:textId="7763E205" w:rsidR="005B1548" w:rsidRPr="00D44510" w:rsidRDefault="007D3026" w:rsidP="005B1548">
            <w:pPr>
              <w:tabs>
                <w:tab w:val="left" w:pos="1356"/>
              </w:tabs>
              <w:rPr>
                <w:rFonts w:ascii="Open Sans" w:hAnsi="Open Sans" w:cs="Open Sans"/>
                <w:sz w:val="20"/>
                <w:szCs w:val="20"/>
                <w:lang w:val="sr-Latn-RS"/>
              </w:rPr>
            </w:pPr>
            <w:r w:rsidRPr="00D44510">
              <w:rPr>
                <w:rFonts w:ascii="Open Sans" w:hAnsi="Open Sans" w:cs="Open Sans"/>
                <w:sz w:val="20"/>
                <w:szCs w:val="20"/>
                <w:lang w:val="sr-Latn-RS"/>
              </w:rPr>
              <w:t xml:space="preserve">Adresa: </w:t>
            </w:r>
          </w:p>
        </w:tc>
        <w:tc>
          <w:tcPr>
            <w:tcW w:w="4405" w:type="dxa"/>
          </w:tcPr>
          <w:p w14:paraId="4DAFE13F" w14:textId="77777777" w:rsidR="005B1548" w:rsidRPr="00D44510" w:rsidRDefault="005B1548" w:rsidP="005B1548">
            <w:pPr>
              <w:tabs>
                <w:tab w:val="left" w:pos="1356"/>
              </w:tabs>
              <w:rPr>
                <w:rFonts w:ascii="Open Sans" w:hAnsi="Open Sans" w:cs="Open Sans"/>
                <w:b/>
                <w:bCs/>
                <w:sz w:val="20"/>
                <w:szCs w:val="20"/>
                <w:lang w:val="sr-Latn-RS"/>
              </w:rPr>
            </w:pPr>
          </w:p>
        </w:tc>
      </w:tr>
      <w:tr w:rsidR="005B1548" w:rsidRPr="00D44510" w14:paraId="5F840ED1" w14:textId="77777777" w:rsidTr="005B1548">
        <w:tc>
          <w:tcPr>
            <w:tcW w:w="1885" w:type="dxa"/>
            <w:vMerge/>
          </w:tcPr>
          <w:p w14:paraId="7921945A" w14:textId="77777777" w:rsidR="005B1548" w:rsidRPr="00D44510" w:rsidRDefault="005B1548" w:rsidP="005B1548">
            <w:pPr>
              <w:tabs>
                <w:tab w:val="left" w:pos="1356"/>
              </w:tabs>
              <w:rPr>
                <w:rFonts w:ascii="Open Sans" w:hAnsi="Open Sans" w:cs="Open Sans"/>
                <w:b/>
                <w:bCs/>
                <w:sz w:val="20"/>
                <w:szCs w:val="20"/>
                <w:lang w:val="sr-Latn-RS"/>
              </w:rPr>
            </w:pPr>
          </w:p>
        </w:tc>
        <w:tc>
          <w:tcPr>
            <w:tcW w:w="4500" w:type="dxa"/>
          </w:tcPr>
          <w:p w14:paraId="18452B52" w14:textId="3C8DAA2A" w:rsidR="005B1548" w:rsidRPr="00D44510" w:rsidRDefault="007D3026" w:rsidP="005B1548">
            <w:pPr>
              <w:tabs>
                <w:tab w:val="left" w:pos="1356"/>
              </w:tabs>
              <w:rPr>
                <w:rFonts w:ascii="Open Sans" w:hAnsi="Open Sans" w:cs="Open Sans"/>
                <w:sz w:val="20"/>
                <w:szCs w:val="20"/>
                <w:lang w:val="sr-Latn-RS"/>
              </w:rPr>
            </w:pPr>
            <w:r w:rsidRPr="00D44510">
              <w:rPr>
                <w:rFonts w:ascii="Open Sans" w:hAnsi="Open Sans" w:cs="Open Sans"/>
                <w:sz w:val="20"/>
                <w:szCs w:val="20"/>
                <w:lang w:val="sr-Latn-RS"/>
              </w:rPr>
              <w:t>Elektronska pošta:</w:t>
            </w:r>
          </w:p>
        </w:tc>
        <w:tc>
          <w:tcPr>
            <w:tcW w:w="4405" w:type="dxa"/>
          </w:tcPr>
          <w:p w14:paraId="309BAE8C" w14:textId="77777777" w:rsidR="005B1548" w:rsidRPr="00D44510" w:rsidRDefault="005B1548" w:rsidP="005B1548">
            <w:pPr>
              <w:tabs>
                <w:tab w:val="left" w:pos="1356"/>
              </w:tabs>
              <w:rPr>
                <w:rFonts w:ascii="Open Sans" w:hAnsi="Open Sans" w:cs="Open Sans"/>
                <w:b/>
                <w:bCs/>
                <w:sz w:val="20"/>
                <w:szCs w:val="20"/>
                <w:lang w:val="sr-Latn-RS"/>
              </w:rPr>
            </w:pPr>
          </w:p>
        </w:tc>
      </w:tr>
      <w:tr w:rsidR="005B1548" w:rsidRPr="00D44510" w14:paraId="1FDD5535" w14:textId="77777777" w:rsidTr="005B1548">
        <w:tc>
          <w:tcPr>
            <w:tcW w:w="1885" w:type="dxa"/>
            <w:vMerge/>
          </w:tcPr>
          <w:p w14:paraId="68395F96" w14:textId="77777777" w:rsidR="005B1548" w:rsidRPr="00D44510" w:rsidRDefault="005B1548" w:rsidP="005B1548">
            <w:pPr>
              <w:tabs>
                <w:tab w:val="left" w:pos="1356"/>
              </w:tabs>
              <w:rPr>
                <w:rFonts w:ascii="Open Sans" w:hAnsi="Open Sans" w:cs="Open Sans"/>
                <w:b/>
                <w:bCs/>
                <w:sz w:val="20"/>
                <w:szCs w:val="20"/>
                <w:lang w:val="sr-Latn-RS"/>
              </w:rPr>
            </w:pPr>
          </w:p>
        </w:tc>
        <w:tc>
          <w:tcPr>
            <w:tcW w:w="4500" w:type="dxa"/>
          </w:tcPr>
          <w:p w14:paraId="7C14DA66" w14:textId="334D9AEC" w:rsidR="005B1548" w:rsidRPr="00D44510" w:rsidRDefault="007D3026" w:rsidP="005B1548">
            <w:pPr>
              <w:tabs>
                <w:tab w:val="left" w:pos="1356"/>
              </w:tabs>
              <w:rPr>
                <w:rFonts w:ascii="Open Sans" w:hAnsi="Open Sans" w:cs="Open Sans"/>
                <w:sz w:val="20"/>
                <w:szCs w:val="20"/>
                <w:lang w:val="sr-Latn-RS"/>
              </w:rPr>
            </w:pPr>
            <w:r w:rsidRPr="00D44510">
              <w:rPr>
                <w:rFonts w:ascii="Open Sans" w:hAnsi="Open Sans" w:cs="Open Sans"/>
                <w:sz w:val="20"/>
                <w:szCs w:val="20"/>
                <w:lang w:val="sr-Latn-RS"/>
              </w:rPr>
              <w:t>Datum zaključenja ugovora:</w:t>
            </w:r>
          </w:p>
        </w:tc>
        <w:tc>
          <w:tcPr>
            <w:tcW w:w="4405" w:type="dxa"/>
          </w:tcPr>
          <w:p w14:paraId="470B8440" w14:textId="77777777" w:rsidR="005B1548" w:rsidRPr="00D44510" w:rsidRDefault="005B1548" w:rsidP="005B1548">
            <w:pPr>
              <w:tabs>
                <w:tab w:val="left" w:pos="1356"/>
              </w:tabs>
              <w:rPr>
                <w:rFonts w:ascii="Open Sans" w:hAnsi="Open Sans" w:cs="Open Sans"/>
                <w:b/>
                <w:bCs/>
                <w:sz w:val="20"/>
                <w:szCs w:val="20"/>
                <w:lang w:val="sr-Latn-RS"/>
              </w:rPr>
            </w:pPr>
          </w:p>
        </w:tc>
      </w:tr>
      <w:tr w:rsidR="005B1548" w:rsidRPr="00D44510" w14:paraId="10EDBD40" w14:textId="77777777" w:rsidTr="005B1548">
        <w:tc>
          <w:tcPr>
            <w:tcW w:w="1885" w:type="dxa"/>
            <w:vMerge/>
          </w:tcPr>
          <w:p w14:paraId="091A9073" w14:textId="77777777" w:rsidR="005B1548" w:rsidRPr="00D44510" w:rsidRDefault="005B1548" w:rsidP="005B1548">
            <w:pPr>
              <w:tabs>
                <w:tab w:val="left" w:pos="1356"/>
              </w:tabs>
              <w:rPr>
                <w:rFonts w:ascii="Open Sans" w:hAnsi="Open Sans" w:cs="Open Sans"/>
                <w:b/>
                <w:bCs/>
                <w:sz w:val="20"/>
                <w:szCs w:val="20"/>
                <w:lang w:val="sr-Latn-RS"/>
              </w:rPr>
            </w:pPr>
          </w:p>
        </w:tc>
        <w:tc>
          <w:tcPr>
            <w:tcW w:w="4500" w:type="dxa"/>
          </w:tcPr>
          <w:p w14:paraId="5B24361C" w14:textId="1C85235B" w:rsidR="005B1548" w:rsidRPr="00D44510" w:rsidRDefault="007D3026" w:rsidP="005B1548">
            <w:pPr>
              <w:tabs>
                <w:tab w:val="left" w:pos="1356"/>
              </w:tabs>
              <w:rPr>
                <w:rFonts w:ascii="Open Sans" w:hAnsi="Open Sans" w:cs="Open Sans"/>
                <w:sz w:val="20"/>
                <w:szCs w:val="20"/>
                <w:lang w:val="sr-Latn-RS"/>
              </w:rPr>
            </w:pPr>
            <w:r w:rsidRPr="00D44510">
              <w:rPr>
                <w:rFonts w:ascii="Open Sans" w:hAnsi="Open Sans" w:cs="Open Sans"/>
                <w:sz w:val="20"/>
                <w:szCs w:val="20"/>
                <w:lang w:val="sr-Latn-RS"/>
              </w:rPr>
              <w:t>Datum prijema robe:</w:t>
            </w:r>
          </w:p>
        </w:tc>
        <w:tc>
          <w:tcPr>
            <w:tcW w:w="4405" w:type="dxa"/>
          </w:tcPr>
          <w:p w14:paraId="173CC211" w14:textId="77777777" w:rsidR="005B1548" w:rsidRPr="00D44510" w:rsidRDefault="005B1548" w:rsidP="005B1548">
            <w:pPr>
              <w:tabs>
                <w:tab w:val="left" w:pos="1356"/>
              </w:tabs>
              <w:rPr>
                <w:rFonts w:ascii="Open Sans" w:hAnsi="Open Sans" w:cs="Open Sans"/>
                <w:b/>
                <w:bCs/>
                <w:sz w:val="20"/>
                <w:szCs w:val="20"/>
                <w:lang w:val="sr-Latn-RS"/>
              </w:rPr>
            </w:pPr>
          </w:p>
        </w:tc>
      </w:tr>
      <w:tr w:rsidR="005B1548" w:rsidRPr="00D44510" w14:paraId="06A372C1" w14:textId="77777777" w:rsidTr="005B1548">
        <w:tc>
          <w:tcPr>
            <w:tcW w:w="1885" w:type="dxa"/>
            <w:vMerge/>
          </w:tcPr>
          <w:p w14:paraId="0B820723" w14:textId="77777777" w:rsidR="005B1548" w:rsidRPr="00D44510" w:rsidRDefault="005B1548" w:rsidP="005B1548">
            <w:pPr>
              <w:tabs>
                <w:tab w:val="left" w:pos="1356"/>
              </w:tabs>
              <w:rPr>
                <w:rFonts w:ascii="Open Sans" w:hAnsi="Open Sans" w:cs="Open Sans"/>
                <w:b/>
                <w:bCs/>
                <w:sz w:val="20"/>
                <w:szCs w:val="20"/>
                <w:lang w:val="sr-Latn-RS"/>
              </w:rPr>
            </w:pPr>
          </w:p>
        </w:tc>
        <w:tc>
          <w:tcPr>
            <w:tcW w:w="4500" w:type="dxa"/>
          </w:tcPr>
          <w:p w14:paraId="165876C0" w14:textId="313E14B7" w:rsidR="005B1548" w:rsidRPr="00D44510" w:rsidRDefault="007D3026" w:rsidP="005B1548">
            <w:pPr>
              <w:tabs>
                <w:tab w:val="left" w:pos="1356"/>
              </w:tabs>
              <w:rPr>
                <w:rFonts w:ascii="Open Sans" w:hAnsi="Open Sans" w:cs="Open Sans"/>
                <w:sz w:val="20"/>
                <w:szCs w:val="20"/>
                <w:lang w:val="sr-Latn-RS"/>
              </w:rPr>
            </w:pPr>
            <w:r w:rsidRPr="00D44510">
              <w:rPr>
                <w:rFonts w:ascii="Open Sans" w:hAnsi="Open Sans" w:cs="Open Sans"/>
                <w:sz w:val="20"/>
                <w:szCs w:val="20"/>
                <w:lang w:val="sr-Latn-RS"/>
              </w:rPr>
              <w:t>Broj tekućeg računa za povrat novca:</w:t>
            </w:r>
          </w:p>
        </w:tc>
        <w:tc>
          <w:tcPr>
            <w:tcW w:w="4405" w:type="dxa"/>
          </w:tcPr>
          <w:p w14:paraId="5AD05D98" w14:textId="77777777" w:rsidR="005B1548" w:rsidRPr="00D44510" w:rsidRDefault="005B1548" w:rsidP="005B1548">
            <w:pPr>
              <w:tabs>
                <w:tab w:val="left" w:pos="1356"/>
              </w:tabs>
              <w:rPr>
                <w:rFonts w:ascii="Open Sans" w:hAnsi="Open Sans" w:cs="Open Sans"/>
                <w:b/>
                <w:bCs/>
                <w:sz w:val="20"/>
                <w:szCs w:val="20"/>
                <w:lang w:val="sr-Latn-RS"/>
              </w:rPr>
            </w:pPr>
          </w:p>
        </w:tc>
      </w:tr>
      <w:tr w:rsidR="005B1548" w:rsidRPr="00D44510" w14:paraId="7DAB84BE" w14:textId="77777777" w:rsidTr="005B1548">
        <w:tc>
          <w:tcPr>
            <w:tcW w:w="1885" w:type="dxa"/>
            <w:vMerge/>
          </w:tcPr>
          <w:p w14:paraId="4776041E" w14:textId="77777777" w:rsidR="005B1548" w:rsidRPr="00D44510" w:rsidRDefault="005B1548" w:rsidP="005B1548">
            <w:pPr>
              <w:tabs>
                <w:tab w:val="left" w:pos="1356"/>
              </w:tabs>
              <w:rPr>
                <w:rFonts w:ascii="Open Sans" w:hAnsi="Open Sans" w:cs="Open Sans"/>
                <w:b/>
                <w:bCs/>
                <w:sz w:val="20"/>
                <w:szCs w:val="20"/>
                <w:lang w:val="sr-Latn-RS"/>
              </w:rPr>
            </w:pPr>
          </w:p>
        </w:tc>
        <w:tc>
          <w:tcPr>
            <w:tcW w:w="4500" w:type="dxa"/>
          </w:tcPr>
          <w:p w14:paraId="1588E0F9" w14:textId="6987CF88" w:rsidR="005B1548" w:rsidRPr="00D44510" w:rsidRDefault="007D3026" w:rsidP="005B1548">
            <w:pPr>
              <w:tabs>
                <w:tab w:val="left" w:pos="1356"/>
              </w:tabs>
              <w:rPr>
                <w:rFonts w:ascii="Open Sans" w:hAnsi="Open Sans" w:cs="Open Sans"/>
                <w:sz w:val="20"/>
                <w:szCs w:val="20"/>
                <w:lang w:val="sr-Latn-RS"/>
              </w:rPr>
            </w:pPr>
            <w:r w:rsidRPr="00D44510">
              <w:rPr>
                <w:rFonts w:ascii="Open Sans" w:hAnsi="Open Sans" w:cs="Open Sans"/>
                <w:sz w:val="20"/>
                <w:szCs w:val="20"/>
                <w:lang w:val="sr-Latn-RS"/>
              </w:rPr>
              <w:t>ŠIfra artikla sa računa:</w:t>
            </w:r>
          </w:p>
        </w:tc>
        <w:tc>
          <w:tcPr>
            <w:tcW w:w="4405" w:type="dxa"/>
          </w:tcPr>
          <w:p w14:paraId="3F2B5D6A" w14:textId="77777777" w:rsidR="005B1548" w:rsidRPr="00D44510" w:rsidRDefault="005B1548" w:rsidP="005B1548">
            <w:pPr>
              <w:tabs>
                <w:tab w:val="left" w:pos="1356"/>
              </w:tabs>
              <w:rPr>
                <w:rFonts w:ascii="Open Sans" w:hAnsi="Open Sans" w:cs="Open Sans"/>
                <w:b/>
                <w:bCs/>
                <w:sz w:val="20"/>
                <w:szCs w:val="20"/>
                <w:lang w:val="sr-Latn-RS"/>
              </w:rPr>
            </w:pPr>
          </w:p>
        </w:tc>
      </w:tr>
    </w:tbl>
    <w:p w14:paraId="0F380D28" w14:textId="77777777" w:rsidR="007D3026" w:rsidRPr="00D44510" w:rsidRDefault="007D3026" w:rsidP="005B1548">
      <w:pPr>
        <w:tabs>
          <w:tab w:val="left" w:pos="1356"/>
        </w:tabs>
        <w:rPr>
          <w:rFonts w:ascii="Open Sans" w:hAnsi="Open Sans" w:cs="Open Sans"/>
          <w:sz w:val="20"/>
          <w:szCs w:val="20"/>
          <w:lang w:val="sr-Latn-RS"/>
        </w:rPr>
      </w:pPr>
    </w:p>
    <w:p w14:paraId="4301C866" w14:textId="0B62B2FD" w:rsidR="007D3026" w:rsidRPr="00D44510" w:rsidRDefault="007D3026" w:rsidP="005B1548">
      <w:pPr>
        <w:tabs>
          <w:tab w:val="left" w:pos="1356"/>
        </w:tabs>
        <w:rPr>
          <w:rFonts w:ascii="Open Sans" w:hAnsi="Open Sans" w:cs="Open Sans"/>
          <w:sz w:val="20"/>
          <w:szCs w:val="20"/>
          <w:lang w:val="sr-Latn-RS"/>
        </w:rPr>
      </w:pPr>
      <w:r w:rsidRPr="00D44510">
        <w:rPr>
          <w:rFonts w:ascii="Open Sans" w:hAnsi="Open Sans" w:cs="Open Sans"/>
          <w:sz w:val="20"/>
          <w:szCs w:val="20"/>
          <w:lang w:val="sr-Latn-RS"/>
        </w:rPr>
        <w:t>Kratak opis nesaobraznosti:</w:t>
      </w:r>
    </w:p>
    <w:tbl>
      <w:tblPr>
        <w:tblStyle w:val="TableGrid"/>
        <w:tblW w:w="10837" w:type="dxa"/>
        <w:tblLook w:val="04A0" w:firstRow="1" w:lastRow="0" w:firstColumn="1" w:lastColumn="0" w:noHBand="0" w:noVBand="1"/>
      </w:tblPr>
      <w:tblGrid>
        <w:gridCol w:w="10837"/>
      </w:tblGrid>
      <w:tr w:rsidR="007D3026" w:rsidRPr="00D44510" w14:paraId="442A33A6" w14:textId="77777777" w:rsidTr="007D3026">
        <w:trPr>
          <w:trHeight w:val="1520"/>
        </w:trPr>
        <w:tc>
          <w:tcPr>
            <w:tcW w:w="10837" w:type="dxa"/>
          </w:tcPr>
          <w:p w14:paraId="47EF58B0" w14:textId="77777777" w:rsidR="007D3026" w:rsidRPr="00D44510" w:rsidRDefault="007D3026" w:rsidP="005B1548">
            <w:pPr>
              <w:tabs>
                <w:tab w:val="left" w:pos="1356"/>
              </w:tabs>
              <w:rPr>
                <w:rFonts w:ascii="Open Sans" w:hAnsi="Open Sans" w:cs="Open Sans"/>
                <w:sz w:val="20"/>
                <w:szCs w:val="20"/>
                <w:lang w:val="sr-Latn-RS"/>
              </w:rPr>
            </w:pPr>
          </w:p>
        </w:tc>
      </w:tr>
    </w:tbl>
    <w:p w14:paraId="1A5AB2B0" w14:textId="77777777" w:rsidR="007D3026" w:rsidRPr="00D44510" w:rsidRDefault="007D3026" w:rsidP="005B1548">
      <w:pPr>
        <w:tabs>
          <w:tab w:val="left" w:pos="1356"/>
        </w:tabs>
        <w:rPr>
          <w:rFonts w:ascii="Open Sans" w:hAnsi="Open Sans" w:cs="Open Sans"/>
          <w:sz w:val="20"/>
          <w:szCs w:val="20"/>
          <w:lang w:val="sr-Latn-RS"/>
        </w:rPr>
      </w:pPr>
    </w:p>
    <w:p w14:paraId="298B0575" w14:textId="2BFC45E2" w:rsidR="007D3026" w:rsidRPr="00D44510" w:rsidRDefault="007D3026" w:rsidP="005B1548">
      <w:pPr>
        <w:tabs>
          <w:tab w:val="left" w:pos="1356"/>
        </w:tabs>
        <w:rPr>
          <w:rFonts w:ascii="Open Sans" w:hAnsi="Open Sans" w:cs="Open Sans"/>
          <w:sz w:val="20"/>
          <w:szCs w:val="20"/>
          <w:lang w:val="sr-Latn-RS"/>
        </w:rPr>
      </w:pPr>
      <w:r w:rsidRPr="00D44510">
        <w:rPr>
          <w:rFonts w:ascii="Open Sans" w:hAnsi="Open Sans" w:cs="Open Sans"/>
          <w:sz w:val="20"/>
          <w:szCs w:val="20"/>
          <w:lang w:val="sr-Latn-RS"/>
        </w:rPr>
        <w:t>Zahtev kupca u slučaju da se reklamacija uvaži: (zaokružiti)</w:t>
      </w:r>
    </w:p>
    <w:p w14:paraId="68549861" w14:textId="0D6F4027" w:rsidR="00307993" w:rsidRPr="00D44510" w:rsidRDefault="00307993" w:rsidP="00307993">
      <w:pPr>
        <w:pStyle w:val="ListParagraph"/>
        <w:numPr>
          <w:ilvl w:val="0"/>
          <w:numId w:val="1"/>
        </w:numPr>
        <w:tabs>
          <w:tab w:val="left" w:pos="1356"/>
        </w:tabs>
        <w:rPr>
          <w:rFonts w:ascii="Open Sans" w:hAnsi="Open Sans" w:cs="Open Sans"/>
          <w:sz w:val="20"/>
          <w:szCs w:val="20"/>
          <w:lang w:val="sr-Latn-RS"/>
        </w:rPr>
      </w:pPr>
      <w:r w:rsidRPr="00D44510">
        <w:rPr>
          <w:rFonts w:ascii="Open Sans" w:hAnsi="Open Sans" w:cs="Open Sans"/>
          <w:sz w:val="20"/>
          <w:szCs w:val="20"/>
          <w:lang w:val="sr-Latn-RS"/>
        </w:rPr>
        <w:t>Otklanjanje nedostataka na artiklu o trošku trgovca</w:t>
      </w:r>
    </w:p>
    <w:p w14:paraId="239B4265" w14:textId="0E72010E" w:rsidR="00307993" w:rsidRPr="00D44510" w:rsidRDefault="00307993" w:rsidP="00307993">
      <w:pPr>
        <w:pStyle w:val="ListParagraph"/>
        <w:numPr>
          <w:ilvl w:val="0"/>
          <w:numId w:val="1"/>
        </w:numPr>
        <w:tabs>
          <w:tab w:val="left" w:pos="1356"/>
        </w:tabs>
        <w:rPr>
          <w:rFonts w:ascii="Open Sans" w:hAnsi="Open Sans" w:cs="Open Sans"/>
          <w:sz w:val="20"/>
          <w:szCs w:val="20"/>
          <w:lang w:val="sr-Latn-RS"/>
        </w:rPr>
      </w:pPr>
      <w:r w:rsidRPr="00D44510">
        <w:rPr>
          <w:rFonts w:ascii="Open Sans" w:hAnsi="Open Sans" w:cs="Open Sans"/>
          <w:sz w:val="20"/>
          <w:szCs w:val="20"/>
          <w:lang w:val="sr-Latn-RS"/>
        </w:rPr>
        <w:t>Zamena za novi artikal</w:t>
      </w:r>
    </w:p>
    <w:p w14:paraId="668B22A2" w14:textId="6004A863" w:rsidR="00307993" w:rsidRPr="00D44510" w:rsidRDefault="00307993" w:rsidP="00307993">
      <w:pPr>
        <w:pStyle w:val="ListParagraph"/>
        <w:numPr>
          <w:ilvl w:val="0"/>
          <w:numId w:val="1"/>
        </w:numPr>
        <w:tabs>
          <w:tab w:val="left" w:pos="1356"/>
        </w:tabs>
        <w:rPr>
          <w:rFonts w:ascii="Open Sans" w:hAnsi="Open Sans" w:cs="Open Sans"/>
          <w:sz w:val="20"/>
          <w:szCs w:val="20"/>
          <w:lang w:val="sr-Latn-RS"/>
        </w:rPr>
      </w:pPr>
      <w:r w:rsidRPr="00D44510">
        <w:rPr>
          <w:rFonts w:ascii="Open Sans" w:hAnsi="Open Sans" w:cs="Open Sans"/>
          <w:sz w:val="20"/>
          <w:szCs w:val="20"/>
          <w:lang w:val="sr-Latn-RS"/>
        </w:rPr>
        <w:t>Umanjenje cene uz zadržavanje kupljene robe</w:t>
      </w:r>
    </w:p>
    <w:p w14:paraId="3FAFBFCC" w14:textId="7AF0D07E" w:rsidR="00307993" w:rsidRPr="00D44510" w:rsidRDefault="00307993" w:rsidP="00307993">
      <w:pPr>
        <w:pStyle w:val="ListParagraph"/>
        <w:numPr>
          <w:ilvl w:val="0"/>
          <w:numId w:val="1"/>
        </w:numPr>
        <w:tabs>
          <w:tab w:val="left" w:pos="1356"/>
        </w:tabs>
        <w:rPr>
          <w:rFonts w:ascii="Open Sans" w:hAnsi="Open Sans" w:cs="Open Sans"/>
          <w:sz w:val="20"/>
          <w:szCs w:val="20"/>
          <w:lang w:val="sr-Latn-RS"/>
        </w:rPr>
      </w:pPr>
      <w:r w:rsidRPr="00D44510">
        <w:rPr>
          <w:rFonts w:ascii="Open Sans" w:hAnsi="Open Sans" w:cs="Open Sans"/>
          <w:sz w:val="20"/>
          <w:szCs w:val="20"/>
          <w:lang w:val="sr-Latn-RS"/>
        </w:rPr>
        <w:t>Povraćaj plaćene kupoprodajne cene u roku od 8 dana uz obavezu vraćanja kupljene robe trgovcu</w:t>
      </w:r>
    </w:p>
    <w:p w14:paraId="4A1AD14F" w14:textId="5C8ED9F3" w:rsidR="00D44510" w:rsidRPr="00D44510" w:rsidRDefault="00D44510" w:rsidP="00EE3478">
      <w:pPr>
        <w:tabs>
          <w:tab w:val="left" w:pos="1356"/>
        </w:tabs>
        <w:jc w:val="both"/>
        <w:rPr>
          <w:rFonts w:ascii="Open Sans" w:hAnsi="Open Sans" w:cs="Open Sans"/>
          <w:sz w:val="20"/>
          <w:szCs w:val="20"/>
          <w:lang w:val="sr-Latn-RS"/>
        </w:rPr>
      </w:pPr>
      <w:r w:rsidRPr="00D44510">
        <w:rPr>
          <w:rFonts w:ascii="Open Sans" w:hAnsi="Open Sans" w:cs="Open Sans"/>
          <w:sz w:val="20"/>
          <w:szCs w:val="20"/>
          <w:lang w:val="sr-Latn-RS"/>
        </w:rPr>
        <w:lastRenderedPageBreak/>
        <w:t xml:space="preserve">U slučaju da se nesaobraznost robe pojavi po proteku roka od 6 meseci od dana prelaska rizika na potrošača, potrošač ima pravo da bira između opravke ili zamene kao načina otklanjanja nesaobraznosti robe, a ako to nije moguće u konkretnom slučaju, onda ima </w:t>
      </w:r>
      <w:r w:rsidR="00FD0131">
        <w:rPr>
          <w:rFonts w:ascii="Open Sans" w:hAnsi="Open Sans" w:cs="Open Sans"/>
          <w:sz w:val="20"/>
          <w:szCs w:val="20"/>
          <w:lang w:val="sr-Latn-RS"/>
        </w:rPr>
        <w:t>pravo</w:t>
      </w:r>
      <w:r w:rsidRPr="00D44510">
        <w:rPr>
          <w:rFonts w:ascii="Open Sans" w:hAnsi="Open Sans" w:cs="Open Sans"/>
          <w:sz w:val="20"/>
          <w:szCs w:val="20"/>
          <w:lang w:val="sr-Latn-RS"/>
        </w:rPr>
        <w:t xml:space="preserve"> na raskid ugovora ili odgovarajuće umanjenje cene.</w:t>
      </w:r>
    </w:p>
    <w:p w14:paraId="0A96E626" w14:textId="77777777" w:rsidR="00D44510" w:rsidRPr="00D44510" w:rsidRDefault="00D44510" w:rsidP="00EE3478">
      <w:pPr>
        <w:tabs>
          <w:tab w:val="left" w:pos="1356"/>
        </w:tabs>
        <w:jc w:val="both"/>
        <w:rPr>
          <w:rFonts w:ascii="Open Sans" w:hAnsi="Open Sans" w:cs="Open Sans"/>
          <w:sz w:val="20"/>
          <w:szCs w:val="20"/>
          <w:lang w:val="sr-Latn-RS"/>
        </w:rPr>
      </w:pPr>
    </w:p>
    <w:p w14:paraId="7D45EF58" w14:textId="01DCB1A0" w:rsidR="00307993" w:rsidRPr="00D44510" w:rsidRDefault="00307993" w:rsidP="00EE3478">
      <w:pPr>
        <w:tabs>
          <w:tab w:val="left" w:pos="1356"/>
        </w:tabs>
        <w:jc w:val="both"/>
        <w:rPr>
          <w:rFonts w:ascii="Open Sans" w:hAnsi="Open Sans" w:cs="Open Sans"/>
          <w:sz w:val="20"/>
          <w:szCs w:val="20"/>
          <w:lang w:val="sr-Latn-RS"/>
        </w:rPr>
      </w:pPr>
      <w:r w:rsidRPr="00D44510">
        <w:rPr>
          <w:rFonts w:ascii="Open Sans" w:hAnsi="Open Sans" w:cs="Open Sans"/>
          <w:sz w:val="20"/>
          <w:szCs w:val="20"/>
          <w:lang w:val="sr-Latn-RS"/>
        </w:rPr>
        <w:t xml:space="preserve">Prodavac je dužan da bez odlaganja, a najkasnije u roku od 8 dana od prijema reklamacije, pisanim ili elektronskim putem odgovori potrošaču na izjavljenu reklamaciju. Odgovor prodavca na reklamaciju potrošača mora da sadrži odluku da li prihvata reklamaciju, obrazloženje ako ne prihvata reklamaciju, izjašnjenje o zahtevu potrošača o načinu rešavanja i konkretan predlog u kom roku će i kako rešiti reklamaciju ukoliko je prihvata. </w:t>
      </w:r>
    </w:p>
    <w:p w14:paraId="6B296052" w14:textId="564F61C2" w:rsidR="00A642FD" w:rsidRPr="00D44510" w:rsidRDefault="00307993" w:rsidP="00EE3478">
      <w:pPr>
        <w:tabs>
          <w:tab w:val="left" w:pos="1356"/>
        </w:tabs>
        <w:jc w:val="both"/>
        <w:rPr>
          <w:rFonts w:ascii="Open Sans" w:hAnsi="Open Sans" w:cs="Open Sans"/>
          <w:sz w:val="20"/>
          <w:szCs w:val="20"/>
          <w:lang w:val="sr-Latn-RS"/>
        </w:rPr>
      </w:pPr>
      <w:r w:rsidRPr="00D44510">
        <w:rPr>
          <w:rFonts w:ascii="Open Sans" w:hAnsi="Open Sans" w:cs="Open Sans"/>
          <w:sz w:val="20"/>
          <w:szCs w:val="20"/>
          <w:lang w:val="sr-Latn-RS"/>
        </w:rPr>
        <w:t>Proizvod koji se šalje na reklamaciju mora biti vraćen neoštećen i u stanju u kom ga je potrošač primio uz priložen račun i</w:t>
      </w:r>
      <w:r w:rsidR="009D674B">
        <w:rPr>
          <w:rFonts w:ascii="Open Sans" w:hAnsi="Open Sans" w:cs="Open Sans"/>
          <w:sz w:val="20"/>
          <w:szCs w:val="20"/>
          <w:lang w:val="sr-Latn-RS"/>
        </w:rPr>
        <w:t xml:space="preserve"> popounjen</w:t>
      </w:r>
      <w:r w:rsidRPr="00D44510">
        <w:rPr>
          <w:rFonts w:ascii="Open Sans" w:hAnsi="Open Sans" w:cs="Open Sans"/>
          <w:sz w:val="20"/>
          <w:szCs w:val="20"/>
          <w:lang w:val="sr-Latn-RS"/>
        </w:rPr>
        <w:t xml:space="preserve"> obrazac za reklamaciju robe.</w:t>
      </w:r>
    </w:p>
    <w:p w14:paraId="20A0FC2E" w14:textId="416201F5" w:rsidR="00D44510" w:rsidRDefault="00D44510" w:rsidP="00D44510">
      <w:pPr>
        <w:jc w:val="both"/>
        <w:rPr>
          <w:rFonts w:ascii="Open Sans" w:hAnsi="Open Sans" w:cs="Open Sans"/>
          <w:sz w:val="20"/>
          <w:szCs w:val="20"/>
          <w:lang w:val="sr-Latn-RS"/>
        </w:rPr>
      </w:pPr>
      <w:r w:rsidRPr="00D47732">
        <w:rPr>
          <w:rFonts w:ascii="Open Sans" w:hAnsi="Open Sans" w:cs="Open Sans"/>
          <w:sz w:val="20"/>
          <w:szCs w:val="20"/>
          <w:lang w:val="sr-Latn-RS"/>
        </w:rPr>
        <w:t>Napomena: Obrada podataka u ovom obrascu je shodna članu 12. Stav 1. Tačka 2) Zakona o zaštiti podataka o ličnosti (“Sl. glasnik RS”, br. 87/2018),  kako bi se izvršio zaključeni ugovor između Trgovca i Potrošača. Potpisom ovog obrasca Potrošač daje svoj pristanak na obradu podataka shodno članu 15. Zakona o zaštiti podataka o ličnosti</w:t>
      </w:r>
      <w:r>
        <w:rPr>
          <w:rFonts w:ascii="Open Sans" w:hAnsi="Open Sans" w:cs="Open Sans"/>
          <w:sz w:val="20"/>
          <w:szCs w:val="20"/>
          <w:lang w:val="sr-Latn-RS"/>
        </w:rPr>
        <w:t>. P</w:t>
      </w:r>
      <w:r w:rsidRPr="00D47732">
        <w:rPr>
          <w:rFonts w:ascii="Open Sans" w:hAnsi="Open Sans" w:cs="Open Sans"/>
          <w:sz w:val="20"/>
          <w:szCs w:val="20"/>
          <w:lang w:val="sr-Latn-RS"/>
        </w:rPr>
        <w:t xml:space="preserve">ristanak lica na koje se podaci odnose, lice-Potrošač daje u okviru pismene izjave. Podaci koje date u ovom obrascu služe za evidentiranje izmena u prometu robe i </w:t>
      </w:r>
      <w:r>
        <w:rPr>
          <w:rFonts w:ascii="Open Sans" w:hAnsi="Open Sans" w:cs="Open Sans"/>
          <w:sz w:val="20"/>
          <w:szCs w:val="20"/>
          <w:lang w:val="sr-Latn-RS"/>
        </w:rPr>
        <w:t>trgovac</w:t>
      </w:r>
      <w:r w:rsidRPr="00D47732">
        <w:rPr>
          <w:rFonts w:ascii="Open Sans" w:hAnsi="Open Sans" w:cs="Open Sans"/>
          <w:sz w:val="20"/>
          <w:szCs w:val="20"/>
          <w:lang w:val="sr-Latn-RS"/>
        </w:rPr>
        <w:t xml:space="preserve"> ih neće upotrebljavati u druge svrhe. </w:t>
      </w:r>
      <w:r>
        <w:rPr>
          <w:rFonts w:ascii="Open Sans" w:hAnsi="Open Sans" w:cs="Open Sans"/>
          <w:sz w:val="20"/>
          <w:szCs w:val="20"/>
          <w:lang w:val="sr-Latn-RS"/>
        </w:rPr>
        <w:t>Više o obradi podataka o ličnosti pogledajte u našoj Politici privatnosti na adresi:</w:t>
      </w:r>
      <w:bookmarkStart w:id="0" w:name="_Hlk153272448"/>
      <w:r w:rsidR="0005088C" w:rsidRPr="0005088C">
        <w:t xml:space="preserve"> </w:t>
      </w:r>
      <w:r w:rsidR="0005088C" w:rsidRPr="0005088C">
        <w:rPr>
          <w:rFonts w:ascii="Open Sans" w:hAnsi="Open Sans" w:cs="Open Sans"/>
          <w:sz w:val="20"/>
          <w:szCs w:val="20"/>
          <w:lang w:val="sr-Latn-RS"/>
        </w:rPr>
        <w:t>https://www.verrawear.rs/privacy-policy</w:t>
      </w:r>
    </w:p>
    <w:bookmarkEnd w:id="0"/>
    <w:p w14:paraId="438F6757" w14:textId="77777777" w:rsidR="00307993" w:rsidRPr="00D44510" w:rsidRDefault="00307993" w:rsidP="00307993">
      <w:pPr>
        <w:tabs>
          <w:tab w:val="left" w:pos="1356"/>
        </w:tabs>
        <w:rPr>
          <w:rFonts w:ascii="Open Sans" w:hAnsi="Open Sans" w:cs="Open Sans"/>
          <w:sz w:val="20"/>
          <w:szCs w:val="20"/>
          <w:lang w:val="sr-Latn-RS"/>
        </w:rPr>
      </w:pPr>
    </w:p>
    <w:p w14:paraId="0DAF4A8A" w14:textId="72AD12AC" w:rsidR="00307993" w:rsidRPr="00D44510" w:rsidRDefault="00307993" w:rsidP="00307993">
      <w:pPr>
        <w:tabs>
          <w:tab w:val="left" w:pos="1356"/>
        </w:tabs>
        <w:rPr>
          <w:rFonts w:ascii="Open Sans" w:hAnsi="Open Sans" w:cs="Open Sans"/>
          <w:sz w:val="20"/>
          <w:szCs w:val="20"/>
          <w:lang w:val="sr-Latn-RS"/>
        </w:rPr>
      </w:pPr>
    </w:p>
    <w:p w14:paraId="0F30C965" w14:textId="0CC9D4D6" w:rsidR="00307993" w:rsidRPr="00D44510" w:rsidRDefault="00307993" w:rsidP="00307993">
      <w:pPr>
        <w:tabs>
          <w:tab w:val="left" w:pos="1356"/>
        </w:tabs>
        <w:rPr>
          <w:rFonts w:ascii="Open Sans" w:hAnsi="Open Sans" w:cs="Open Sans"/>
          <w:sz w:val="20"/>
          <w:szCs w:val="20"/>
          <w:lang w:val="sr-Latn-RS"/>
        </w:rPr>
      </w:pPr>
      <w:r w:rsidRPr="00D44510">
        <w:rPr>
          <w:rFonts w:ascii="Open Sans" w:hAnsi="Open Sans" w:cs="Open Sans"/>
          <w:sz w:val="20"/>
          <w:szCs w:val="20"/>
          <w:lang w:val="sr-Latn-RS"/>
        </w:rPr>
        <w:t xml:space="preserve">  </w:t>
      </w:r>
      <w:r w:rsidR="00EE3478" w:rsidRPr="00D44510">
        <w:rPr>
          <w:rFonts w:ascii="Open Sans" w:hAnsi="Open Sans" w:cs="Open Sans"/>
          <w:sz w:val="20"/>
          <w:szCs w:val="20"/>
          <w:lang w:val="sr-Latn-RS"/>
        </w:rPr>
        <w:t xml:space="preserve">     </w:t>
      </w:r>
      <w:r w:rsidRPr="00D44510">
        <w:rPr>
          <w:rFonts w:ascii="Open Sans" w:hAnsi="Open Sans" w:cs="Open Sans"/>
          <w:sz w:val="20"/>
          <w:szCs w:val="20"/>
          <w:lang w:val="sr-Latn-RS"/>
        </w:rPr>
        <w:t xml:space="preserve"> ________________________                                                                        ___________________________</w:t>
      </w:r>
    </w:p>
    <w:p w14:paraId="71D4E485" w14:textId="2FE9D844" w:rsidR="00307993" w:rsidRPr="00D44510" w:rsidRDefault="00307993" w:rsidP="00307993">
      <w:pPr>
        <w:tabs>
          <w:tab w:val="left" w:pos="1356"/>
        </w:tabs>
        <w:rPr>
          <w:rFonts w:ascii="Open Sans" w:hAnsi="Open Sans" w:cs="Open Sans"/>
          <w:sz w:val="20"/>
          <w:szCs w:val="20"/>
          <w:lang w:val="sr-Latn-RS"/>
        </w:rPr>
      </w:pPr>
      <w:r w:rsidRPr="00D44510">
        <w:rPr>
          <w:rFonts w:ascii="Open Sans" w:hAnsi="Open Sans" w:cs="Open Sans"/>
          <w:sz w:val="20"/>
          <w:szCs w:val="20"/>
          <w:lang w:val="sr-Latn-RS"/>
        </w:rPr>
        <w:t xml:space="preserve">              </w:t>
      </w:r>
      <w:r w:rsidR="00EE3478" w:rsidRPr="00D44510">
        <w:rPr>
          <w:rFonts w:ascii="Open Sans" w:hAnsi="Open Sans" w:cs="Open Sans"/>
          <w:sz w:val="20"/>
          <w:szCs w:val="20"/>
          <w:lang w:val="sr-Latn-RS"/>
        </w:rPr>
        <w:t xml:space="preserve">    </w:t>
      </w:r>
      <w:r w:rsidRPr="00D44510">
        <w:rPr>
          <w:rFonts w:ascii="Open Sans" w:hAnsi="Open Sans" w:cs="Open Sans"/>
          <w:sz w:val="20"/>
          <w:szCs w:val="20"/>
          <w:lang w:val="sr-Latn-RS"/>
        </w:rPr>
        <w:t xml:space="preserve">  </w:t>
      </w:r>
      <w:r w:rsidR="00EE3478" w:rsidRPr="00D44510">
        <w:rPr>
          <w:rFonts w:ascii="Open Sans" w:hAnsi="Open Sans" w:cs="Open Sans"/>
          <w:sz w:val="20"/>
          <w:szCs w:val="20"/>
          <w:lang w:val="sr-Latn-RS"/>
        </w:rPr>
        <w:t xml:space="preserve">   </w:t>
      </w:r>
      <w:r w:rsidRPr="00D44510">
        <w:rPr>
          <w:rFonts w:ascii="Open Sans" w:hAnsi="Open Sans" w:cs="Open Sans"/>
          <w:sz w:val="20"/>
          <w:szCs w:val="20"/>
          <w:lang w:val="sr-Latn-RS"/>
        </w:rPr>
        <w:t xml:space="preserve">  Datum                                                                                                               Potpis potrošača</w:t>
      </w:r>
    </w:p>
    <w:p w14:paraId="17573F7A" w14:textId="77777777" w:rsidR="00307993" w:rsidRPr="00D44510" w:rsidRDefault="00307993" w:rsidP="00307993">
      <w:pPr>
        <w:tabs>
          <w:tab w:val="left" w:pos="1356"/>
        </w:tabs>
        <w:rPr>
          <w:rFonts w:ascii="Open Sans" w:hAnsi="Open Sans" w:cs="Open Sans"/>
          <w:sz w:val="24"/>
          <w:szCs w:val="24"/>
          <w:lang w:val="sr-Latn-RS"/>
        </w:rPr>
      </w:pPr>
    </w:p>
    <w:p w14:paraId="20040F92" w14:textId="77777777" w:rsidR="00307993" w:rsidRPr="00D44510" w:rsidRDefault="00307993" w:rsidP="00307993">
      <w:pPr>
        <w:pStyle w:val="ListParagraph"/>
        <w:tabs>
          <w:tab w:val="left" w:pos="1356"/>
        </w:tabs>
        <w:rPr>
          <w:rFonts w:ascii="Open Sans" w:hAnsi="Open Sans" w:cs="Open Sans"/>
          <w:sz w:val="24"/>
          <w:szCs w:val="24"/>
          <w:lang w:val="sr-Latn-RS"/>
        </w:rPr>
      </w:pPr>
    </w:p>
    <w:p w14:paraId="701594A4" w14:textId="77777777" w:rsidR="00307993" w:rsidRPr="00D44510" w:rsidRDefault="00307993" w:rsidP="00307993">
      <w:pPr>
        <w:pStyle w:val="ListParagraph"/>
        <w:tabs>
          <w:tab w:val="left" w:pos="1356"/>
        </w:tabs>
        <w:ind w:left="0"/>
        <w:rPr>
          <w:rFonts w:ascii="Open Sans" w:hAnsi="Open Sans" w:cs="Open Sans"/>
          <w:sz w:val="24"/>
          <w:szCs w:val="24"/>
          <w:lang w:val="sr-Latn-RS"/>
        </w:rPr>
      </w:pPr>
    </w:p>
    <w:sectPr w:rsidR="00307993" w:rsidRPr="00D44510" w:rsidSect="00EE5AC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A7DF5" w14:textId="77777777" w:rsidR="00E24471" w:rsidRDefault="00E24471" w:rsidP="00EE5AC0">
      <w:pPr>
        <w:spacing w:after="0" w:line="240" w:lineRule="auto"/>
      </w:pPr>
      <w:r>
        <w:separator/>
      </w:r>
    </w:p>
  </w:endnote>
  <w:endnote w:type="continuationSeparator" w:id="0">
    <w:p w14:paraId="1353EB9C" w14:textId="77777777" w:rsidR="00E24471" w:rsidRDefault="00E24471" w:rsidP="00EE5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20B0604020202020204"/>
    <w:charset w:val="00"/>
    <w:family w:val="roman"/>
    <w:notTrueType/>
    <w:pitch w:val="default"/>
  </w:font>
  <w:font w:name="Open Sans">
    <w:altName w:val="Arial"/>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CCBE1" w14:textId="77777777" w:rsidR="00E24471" w:rsidRDefault="00E24471" w:rsidP="00EE5AC0">
      <w:pPr>
        <w:spacing w:after="0" w:line="240" w:lineRule="auto"/>
      </w:pPr>
      <w:r>
        <w:separator/>
      </w:r>
    </w:p>
  </w:footnote>
  <w:footnote w:type="continuationSeparator" w:id="0">
    <w:p w14:paraId="6F21C6F5" w14:textId="77777777" w:rsidR="00E24471" w:rsidRDefault="00E24471" w:rsidP="00EE5A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064C6"/>
    <w:multiLevelType w:val="hybridMultilevel"/>
    <w:tmpl w:val="A10843EA"/>
    <w:lvl w:ilvl="0" w:tplc="2996C1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1523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AC0"/>
    <w:rsid w:val="0005088C"/>
    <w:rsid w:val="000E3595"/>
    <w:rsid w:val="001B52BB"/>
    <w:rsid w:val="00307993"/>
    <w:rsid w:val="0032602E"/>
    <w:rsid w:val="00442C58"/>
    <w:rsid w:val="004451AF"/>
    <w:rsid w:val="00553BD3"/>
    <w:rsid w:val="00591A59"/>
    <w:rsid w:val="005A3786"/>
    <w:rsid w:val="005B1548"/>
    <w:rsid w:val="006F3427"/>
    <w:rsid w:val="00755E95"/>
    <w:rsid w:val="00770AB3"/>
    <w:rsid w:val="007D3026"/>
    <w:rsid w:val="007E74E3"/>
    <w:rsid w:val="007F132D"/>
    <w:rsid w:val="009824A1"/>
    <w:rsid w:val="00995F16"/>
    <w:rsid w:val="009D674B"/>
    <w:rsid w:val="009F3112"/>
    <w:rsid w:val="00A642FD"/>
    <w:rsid w:val="00A759DB"/>
    <w:rsid w:val="00AC0928"/>
    <w:rsid w:val="00B60482"/>
    <w:rsid w:val="00B806A5"/>
    <w:rsid w:val="00B93E9F"/>
    <w:rsid w:val="00BC6E9E"/>
    <w:rsid w:val="00C23326"/>
    <w:rsid w:val="00C716EA"/>
    <w:rsid w:val="00CA7DB5"/>
    <w:rsid w:val="00CE5485"/>
    <w:rsid w:val="00D44510"/>
    <w:rsid w:val="00E068D8"/>
    <w:rsid w:val="00E21C9C"/>
    <w:rsid w:val="00E24471"/>
    <w:rsid w:val="00E734DF"/>
    <w:rsid w:val="00EE3478"/>
    <w:rsid w:val="00EE5AC0"/>
    <w:rsid w:val="00FA3FF5"/>
    <w:rsid w:val="00FD0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F766C"/>
  <w15:chartTrackingRefBased/>
  <w15:docId w15:val="{CAEFDD75-6592-4173-948A-BCB9C4E75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AC0"/>
  </w:style>
  <w:style w:type="paragraph" w:styleId="Footer">
    <w:name w:val="footer"/>
    <w:basedOn w:val="Normal"/>
    <w:link w:val="FooterChar"/>
    <w:uiPriority w:val="99"/>
    <w:unhideWhenUsed/>
    <w:rsid w:val="00EE5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AC0"/>
  </w:style>
  <w:style w:type="character" w:styleId="Hyperlink">
    <w:name w:val="Hyperlink"/>
    <w:basedOn w:val="DefaultParagraphFont"/>
    <w:uiPriority w:val="99"/>
    <w:unhideWhenUsed/>
    <w:rsid w:val="00EE5AC0"/>
    <w:rPr>
      <w:color w:val="0563C1" w:themeColor="hyperlink"/>
      <w:u w:val="single"/>
    </w:rPr>
  </w:style>
  <w:style w:type="character" w:customStyle="1" w:styleId="UnresolvedMention1">
    <w:name w:val="Unresolved Mention1"/>
    <w:basedOn w:val="DefaultParagraphFont"/>
    <w:uiPriority w:val="99"/>
    <w:semiHidden/>
    <w:unhideWhenUsed/>
    <w:rsid w:val="00EE5AC0"/>
    <w:rPr>
      <w:color w:val="605E5C"/>
      <w:shd w:val="clear" w:color="auto" w:fill="E1DFDD"/>
    </w:rPr>
  </w:style>
  <w:style w:type="table" w:styleId="TableGrid">
    <w:name w:val="Table Grid"/>
    <w:basedOn w:val="TableNormal"/>
    <w:uiPriority w:val="39"/>
    <w:rsid w:val="005B1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7993"/>
    <w:pPr>
      <w:ind w:left="720"/>
      <w:contextualSpacing/>
    </w:pPr>
  </w:style>
  <w:style w:type="character" w:styleId="CommentReference">
    <w:name w:val="annotation reference"/>
    <w:basedOn w:val="DefaultParagraphFont"/>
    <w:uiPriority w:val="99"/>
    <w:semiHidden/>
    <w:unhideWhenUsed/>
    <w:rsid w:val="007F132D"/>
    <w:rPr>
      <w:sz w:val="16"/>
      <w:szCs w:val="16"/>
    </w:rPr>
  </w:style>
  <w:style w:type="paragraph" w:styleId="CommentText">
    <w:name w:val="annotation text"/>
    <w:basedOn w:val="Normal"/>
    <w:link w:val="CommentTextChar"/>
    <w:uiPriority w:val="99"/>
    <w:semiHidden/>
    <w:unhideWhenUsed/>
    <w:rsid w:val="007F132D"/>
    <w:pPr>
      <w:spacing w:line="240" w:lineRule="auto"/>
    </w:pPr>
    <w:rPr>
      <w:sz w:val="20"/>
      <w:szCs w:val="20"/>
    </w:rPr>
  </w:style>
  <w:style w:type="character" w:customStyle="1" w:styleId="CommentTextChar">
    <w:name w:val="Comment Text Char"/>
    <w:basedOn w:val="DefaultParagraphFont"/>
    <w:link w:val="CommentText"/>
    <w:uiPriority w:val="99"/>
    <w:semiHidden/>
    <w:rsid w:val="007F132D"/>
    <w:rPr>
      <w:sz w:val="20"/>
      <w:szCs w:val="20"/>
    </w:rPr>
  </w:style>
  <w:style w:type="paragraph" w:styleId="CommentSubject">
    <w:name w:val="annotation subject"/>
    <w:basedOn w:val="CommentText"/>
    <w:next w:val="CommentText"/>
    <w:link w:val="CommentSubjectChar"/>
    <w:uiPriority w:val="99"/>
    <w:semiHidden/>
    <w:unhideWhenUsed/>
    <w:rsid w:val="007F132D"/>
    <w:rPr>
      <w:b/>
      <w:bCs/>
    </w:rPr>
  </w:style>
  <w:style w:type="character" w:customStyle="1" w:styleId="CommentSubjectChar">
    <w:name w:val="Comment Subject Char"/>
    <w:basedOn w:val="CommentTextChar"/>
    <w:link w:val="CommentSubject"/>
    <w:uiPriority w:val="99"/>
    <w:semiHidden/>
    <w:rsid w:val="007F132D"/>
    <w:rPr>
      <w:b/>
      <w:bCs/>
      <w:sz w:val="20"/>
      <w:szCs w:val="20"/>
    </w:rPr>
  </w:style>
  <w:style w:type="character" w:customStyle="1" w:styleId="fontstyle01">
    <w:name w:val="fontstyle01"/>
    <w:basedOn w:val="DefaultParagraphFont"/>
    <w:rsid w:val="00EE3478"/>
    <w:rPr>
      <w:rFonts w:ascii="ArialMT" w:hAnsi="ArialMT" w:hint="default"/>
      <w:b w:val="0"/>
      <w:bCs w:val="0"/>
      <w:i w:val="0"/>
      <w:iCs w:val="0"/>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33169">
      <w:bodyDiv w:val="1"/>
      <w:marLeft w:val="0"/>
      <w:marRight w:val="0"/>
      <w:marTop w:val="0"/>
      <w:marBottom w:val="0"/>
      <w:divBdr>
        <w:top w:val="none" w:sz="0" w:space="0" w:color="auto"/>
        <w:left w:val="none" w:sz="0" w:space="0" w:color="auto"/>
        <w:bottom w:val="none" w:sz="0" w:space="0" w:color="auto"/>
        <w:right w:val="none" w:sz="0" w:space="0" w:color="auto"/>
      </w:divBdr>
    </w:div>
    <w:div w:id="24307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ice@verrawe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B9A17-4C8D-4B56-8CE2-D10EFA60C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dc:creator>
  <cp:keywords/>
  <dc:description/>
  <cp:lastModifiedBy>Microsoft Office User</cp:lastModifiedBy>
  <cp:revision>3</cp:revision>
  <dcterms:created xsi:type="dcterms:W3CDTF">2023-12-18T13:04:00Z</dcterms:created>
  <dcterms:modified xsi:type="dcterms:W3CDTF">2023-12-26T06:58:00Z</dcterms:modified>
</cp:coreProperties>
</file>